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82" w:rsidRDefault="002D412E" w:rsidP="003328FF">
      <w:pPr>
        <w:tabs>
          <w:tab w:val="left" w:pos="709"/>
          <w:tab w:val="left" w:pos="1134"/>
        </w:tabs>
        <w:spacing w:after="0"/>
        <w:jc w:val="center"/>
      </w:pPr>
      <w:r>
        <w:t xml:space="preserve">Программа круглого стола </w:t>
      </w:r>
    </w:p>
    <w:p w:rsidR="00B55180" w:rsidRDefault="002D412E" w:rsidP="007E7B82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«</w:t>
      </w:r>
      <w:r w:rsidR="007E7B82" w:rsidRPr="00B8027D">
        <w:rPr>
          <w:b/>
          <w:bCs/>
        </w:rPr>
        <w:t xml:space="preserve">Турция в мировой политике: </w:t>
      </w:r>
    </w:p>
    <w:p w:rsidR="007E7B82" w:rsidRDefault="00B511BD" w:rsidP="007E7B82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от уроков истории к современным</w:t>
      </w:r>
      <w:r w:rsidR="007E7B82" w:rsidRPr="00B8027D">
        <w:rPr>
          <w:b/>
          <w:bCs/>
        </w:rPr>
        <w:t xml:space="preserve"> проблемам</w:t>
      </w:r>
      <w:r w:rsidR="002D412E">
        <w:rPr>
          <w:b/>
          <w:bCs/>
        </w:rPr>
        <w:t>»</w:t>
      </w:r>
    </w:p>
    <w:p w:rsidR="002D412E" w:rsidRPr="00B8027D" w:rsidRDefault="002D412E" w:rsidP="007E7B82">
      <w:pPr>
        <w:spacing w:after="0"/>
        <w:ind w:firstLine="709"/>
        <w:jc w:val="center"/>
        <w:rPr>
          <w:b/>
          <w:bCs/>
        </w:rPr>
      </w:pPr>
    </w:p>
    <w:p w:rsidR="007E7B82" w:rsidRPr="00A07E1C" w:rsidRDefault="005B59AD" w:rsidP="00B55180">
      <w:pPr>
        <w:spacing w:after="0"/>
        <w:ind w:firstLine="709"/>
        <w:jc w:val="center"/>
        <w:rPr>
          <w:b/>
        </w:rPr>
      </w:pPr>
      <w:r>
        <w:rPr>
          <w:b/>
        </w:rPr>
        <w:t xml:space="preserve"> </w:t>
      </w:r>
      <w:r w:rsidR="005212D4">
        <w:rPr>
          <w:b/>
        </w:rPr>
        <w:t xml:space="preserve"> </w:t>
      </w:r>
      <w:r w:rsidR="007E7B82" w:rsidRPr="00A07E1C">
        <w:rPr>
          <w:b/>
        </w:rPr>
        <w:t>24 Ноября 2025 г.</w:t>
      </w:r>
    </w:p>
    <w:p w:rsidR="001836C4" w:rsidRDefault="001836C4" w:rsidP="001836C4">
      <w:pPr>
        <w:spacing w:after="0"/>
        <w:ind w:firstLine="709"/>
        <w:jc w:val="center"/>
        <w:rPr>
          <w:b/>
        </w:rPr>
      </w:pPr>
      <w:r>
        <w:rPr>
          <w:b/>
        </w:rPr>
        <w:t>Институт Востоковедения РАН, ауд.</w:t>
      </w:r>
      <w:r w:rsidR="00EC03A2">
        <w:rPr>
          <w:b/>
        </w:rPr>
        <w:t xml:space="preserve"> </w:t>
      </w:r>
      <w:r>
        <w:rPr>
          <w:b/>
        </w:rPr>
        <w:t>222*</w:t>
      </w:r>
    </w:p>
    <w:p w:rsidR="001836C4" w:rsidRDefault="001836C4" w:rsidP="00A07E1C">
      <w:pPr>
        <w:spacing w:after="0"/>
        <w:ind w:firstLine="709"/>
        <w:rPr>
          <w:b/>
        </w:rPr>
      </w:pPr>
    </w:p>
    <w:p w:rsidR="002D412E" w:rsidRPr="00740048" w:rsidRDefault="002D412E" w:rsidP="00A07E1C">
      <w:pPr>
        <w:spacing w:after="0"/>
        <w:ind w:firstLine="709"/>
        <w:rPr>
          <w:b/>
          <w:sz w:val="32"/>
          <w:szCs w:val="32"/>
        </w:rPr>
      </w:pPr>
      <w:r w:rsidRPr="00740048">
        <w:rPr>
          <w:b/>
          <w:sz w:val="32"/>
          <w:szCs w:val="32"/>
        </w:rPr>
        <w:t>11.00</w:t>
      </w:r>
    </w:p>
    <w:p w:rsidR="002D412E" w:rsidRDefault="002D412E" w:rsidP="002D412E">
      <w:pPr>
        <w:spacing w:after="0"/>
        <w:ind w:firstLine="709"/>
      </w:pPr>
      <w:r>
        <w:t xml:space="preserve">Открытие работы круглого стола. </w:t>
      </w:r>
      <w:r w:rsidR="00A07E1C">
        <w:br/>
      </w:r>
      <w:r w:rsidR="00A07E1C">
        <w:tab/>
      </w:r>
      <w:r>
        <w:t xml:space="preserve">Вступительное слово заведующего Центром изучения стран Ближнего </w:t>
      </w:r>
      <w:r w:rsidR="00A07E1C">
        <w:tab/>
      </w:r>
      <w:r>
        <w:t xml:space="preserve">и Среднего Востока ИВ РАН </w:t>
      </w:r>
      <w:r w:rsidR="00A07E1C">
        <w:t xml:space="preserve"> </w:t>
      </w:r>
      <w:r>
        <w:t xml:space="preserve">д.и.н. </w:t>
      </w:r>
      <w:proofErr w:type="spellStart"/>
      <w:r>
        <w:t>Белокреницкого</w:t>
      </w:r>
      <w:proofErr w:type="spellEnd"/>
      <w:r>
        <w:t xml:space="preserve"> В.Я.</w:t>
      </w:r>
    </w:p>
    <w:p w:rsidR="00A07E1C" w:rsidRDefault="00A07E1C" w:rsidP="002D412E">
      <w:pPr>
        <w:spacing w:after="0"/>
        <w:ind w:firstLine="709"/>
      </w:pPr>
    </w:p>
    <w:p w:rsidR="002D412E" w:rsidRPr="003328FF" w:rsidRDefault="002D412E" w:rsidP="002D412E">
      <w:pPr>
        <w:spacing w:after="0"/>
        <w:ind w:firstLine="709"/>
        <w:rPr>
          <w:b/>
          <w:sz w:val="32"/>
          <w:szCs w:val="32"/>
        </w:rPr>
      </w:pPr>
      <w:r w:rsidRPr="003328FF">
        <w:rPr>
          <w:b/>
          <w:sz w:val="32"/>
          <w:szCs w:val="32"/>
        </w:rPr>
        <w:t>11.15-14.00</w:t>
      </w:r>
      <w:r w:rsidRPr="003328FF">
        <w:rPr>
          <w:b/>
          <w:sz w:val="32"/>
          <w:szCs w:val="32"/>
        </w:rPr>
        <w:tab/>
      </w:r>
    </w:p>
    <w:p w:rsidR="005D08E7" w:rsidRPr="005D08E7" w:rsidRDefault="005D08E7" w:rsidP="003328FF">
      <w:pPr>
        <w:pStyle w:val="a3"/>
        <w:numPr>
          <w:ilvl w:val="0"/>
          <w:numId w:val="1"/>
        </w:numPr>
        <w:spacing w:after="0"/>
        <w:rPr>
          <w:i/>
          <w:iCs/>
        </w:rPr>
      </w:pPr>
      <w:proofErr w:type="spellStart"/>
      <w:r w:rsidRPr="003328FF">
        <w:rPr>
          <w:b/>
        </w:rPr>
        <w:t>Свистунова</w:t>
      </w:r>
      <w:proofErr w:type="spellEnd"/>
      <w:r w:rsidRPr="003328FF">
        <w:rPr>
          <w:b/>
        </w:rPr>
        <w:t xml:space="preserve"> Ирина Александровна </w:t>
      </w:r>
      <w:r w:rsidRPr="003328FF">
        <w:t>(</w:t>
      </w:r>
      <w:r w:rsidRPr="003328FF">
        <w:rPr>
          <w:i/>
          <w:iCs/>
        </w:rPr>
        <w:t>ИВ РАН</w:t>
      </w:r>
      <w:r w:rsidRPr="003328FF">
        <w:rPr>
          <w:b/>
          <w:i/>
          <w:iCs/>
        </w:rPr>
        <w:t>)</w:t>
      </w:r>
      <w:r w:rsidRPr="003328FF">
        <w:rPr>
          <w:b/>
        </w:rPr>
        <w:t>.</w:t>
      </w:r>
      <w:r>
        <w:t xml:space="preserve">  </w:t>
      </w:r>
      <w:r w:rsidR="003328FF">
        <w:br/>
      </w:r>
      <w:r w:rsidRPr="002A184A">
        <w:t xml:space="preserve">Опыт сотрудничества между Турцией и Грецией при президенте </w:t>
      </w:r>
      <w:proofErr w:type="spellStart"/>
      <w:r w:rsidRPr="002A184A">
        <w:t>Ататюрке</w:t>
      </w:r>
      <w:proofErr w:type="spellEnd"/>
      <w:r>
        <w:t>.</w:t>
      </w:r>
    </w:p>
    <w:p w:rsidR="005D08E7" w:rsidRDefault="005D08E7" w:rsidP="003328FF">
      <w:pPr>
        <w:pStyle w:val="a3"/>
        <w:numPr>
          <w:ilvl w:val="0"/>
          <w:numId w:val="1"/>
        </w:numPr>
        <w:spacing w:after="100" w:afterAutospacing="1"/>
      </w:pPr>
      <w:proofErr w:type="spellStart"/>
      <w:r w:rsidRPr="003328FF">
        <w:rPr>
          <w:b/>
        </w:rPr>
        <w:t>Ульченко</w:t>
      </w:r>
      <w:proofErr w:type="spellEnd"/>
      <w:r w:rsidRPr="003328FF">
        <w:rPr>
          <w:b/>
        </w:rPr>
        <w:t xml:space="preserve"> Наталия Юрьевна </w:t>
      </w:r>
      <w:r w:rsidRPr="003328FF">
        <w:t>(</w:t>
      </w:r>
      <w:r w:rsidRPr="003328FF">
        <w:rPr>
          <w:i/>
          <w:iCs/>
        </w:rPr>
        <w:t>ИВ РАН, ИСАА МГУ)</w:t>
      </w:r>
      <w:r w:rsidRPr="003328FF">
        <w:t>.</w:t>
      </w:r>
      <w:r w:rsidR="003328FF">
        <w:br/>
      </w:r>
      <w:r>
        <w:t xml:space="preserve"> </w:t>
      </w:r>
      <w:r w:rsidRPr="00FD3EB8">
        <w:t xml:space="preserve">Опыт использования мягкой силы в российско-турецких отношениях: </w:t>
      </w:r>
      <w:r>
        <w:t xml:space="preserve"> проблема </w:t>
      </w:r>
      <w:r w:rsidRPr="00FD3EB8">
        <w:t>эффективности</w:t>
      </w:r>
      <w:r>
        <w:t>.</w:t>
      </w:r>
    </w:p>
    <w:p w:rsidR="00782CEB" w:rsidRDefault="00782CEB" w:rsidP="003328FF">
      <w:pPr>
        <w:pStyle w:val="a3"/>
        <w:numPr>
          <w:ilvl w:val="0"/>
          <w:numId w:val="1"/>
        </w:numPr>
      </w:pPr>
      <w:r w:rsidRPr="003328FF">
        <w:rPr>
          <w:b/>
        </w:rPr>
        <w:t>Гаджиев А</w:t>
      </w:r>
      <w:r w:rsidR="006627AA" w:rsidRPr="003328FF">
        <w:rPr>
          <w:b/>
        </w:rPr>
        <w:t>мур</w:t>
      </w:r>
      <w:r w:rsidRPr="003328FF">
        <w:rPr>
          <w:b/>
        </w:rPr>
        <w:t xml:space="preserve"> </w:t>
      </w:r>
      <w:proofErr w:type="spellStart"/>
      <w:r w:rsidRPr="003328FF">
        <w:rPr>
          <w:b/>
        </w:rPr>
        <w:t>Г</w:t>
      </w:r>
      <w:r w:rsidR="006627AA" w:rsidRPr="003328FF">
        <w:rPr>
          <w:b/>
        </w:rPr>
        <w:t>аджибабаевич</w:t>
      </w:r>
      <w:proofErr w:type="spellEnd"/>
      <w:r w:rsidRPr="003328FF">
        <w:rPr>
          <w:b/>
        </w:rPr>
        <w:t xml:space="preserve"> </w:t>
      </w:r>
      <w:r w:rsidRPr="003328FF">
        <w:t>(</w:t>
      </w:r>
      <w:r w:rsidRPr="003328FF">
        <w:rPr>
          <w:i/>
          <w:iCs/>
        </w:rPr>
        <w:t>ИВ РАН)</w:t>
      </w:r>
      <w:r w:rsidR="006627AA" w:rsidRPr="003328FF">
        <w:rPr>
          <w:i/>
          <w:iCs/>
        </w:rPr>
        <w:t>.</w:t>
      </w:r>
      <w:r w:rsidR="003328FF">
        <w:rPr>
          <w:i/>
          <w:iCs/>
        </w:rPr>
        <w:br/>
      </w:r>
      <w:r>
        <w:rPr>
          <w:i/>
          <w:iCs/>
        </w:rPr>
        <w:t xml:space="preserve"> </w:t>
      </w:r>
      <w:r>
        <w:t xml:space="preserve">Конституционные реформы в Турции в первой четверти </w:t>
      </w:r>
      <w:r w:rsidRPr="002C5B9C">
        <w:rPr>
          <w:lang w:val="en-US"/>
        </w:rPr>
        <w:t>XXI</w:t>
      </w:r>
      <w:r>
        <w:t xml:space="preserve"> века</w:t>
      </w:r>
      <w:r w:rsidRPr="002C5B9C">
        <w:t>.</w:t>
      </w:r>
    </w:p>
    <w:p w:rsidR="007B3BBF" w:rsidRDefault="007B3BBF" w:rsidP="003328FF">
      <w:pPr>
        <w:pStyle w:val="a3"/>
        <w:numPr>
          <w:ilvl w:val="0"/>
          <w:numId w:val="1"/>
        </w:numPr>
        <w:spacing w:after="100" w:afterAutospacing="1"/>
      </w:pPr>
      <w:r w:rsidRPr="003328FF">
        <w:rPr>
          <w:b/>
        </w:rPr>
        <w:t xml:space="preserve">Шлыков Павел Вячеславович </w:t>
      </w:r>
      <w:r w:rsidRPr="003328FF">
        <w:rPr>
          <w:i/>
        </w:rPr>
        <w:t xml:space="preserve">(ИСАА МГУ). </w:t>
      </w:r>
      <w:r w:rsidR="003328FF">
        <w:rPr>
          <w:i/>
        </w:rPr>
        <w:br/>
      </w:r>
      <w:r>
        <w:t xml:space="preserve">Эволюция внешнеполитического </w:t>
      </w:r>
      <w:proofErr w:type="spellStart"/>
      <w:r>
        <w:t>дискурса</w:t>
      </w:r>
      <w:proofErr w:type="spellEnd"/>
      <w:r>
        <w:t xml:space="preserve"> республиканской Турции: от “благородного невмешательства” к “стратегической автономии.</w:t>
      </w:r>
    </w:p>
    <w:p w:rsidR="00B511BD" w:rsidRPr="00D84B6F" w:rsidRDefault="00B511BD" w:rsidP="003328FF">
      <w:pPr>
        <w:pStyle w:val="a3"/>
        <w:numPr>
          <w:ilvl w:val="0"/>
          <w:numId w:val="1"/>
        </w:numPr>
        <w:spacing w:after="0"/>
        <w:rPr>
          <w:i/>
          <w:iCs/>
        </w:rPr>
      </w:pPr>
      <w:proofErr w:type="spellStart"/>
      <w:r w:rsidRPr="003328FF">
        <w:rPr>
          <w:b/>
        </w:rPr>
        <w:t>Болдырев</w:t>
      </w:r>
      <w:proofErr w:type="spellEnd"/>
      <w:r w:rsidRPr="003328FF">
        <w:rPr>
          <w:b/>
        </w:rPr>
        <w:t xml:space="preserve"> Андрей Викторович </w:t>
      </w:r>
      <w:r w:rsidRPr="003328FF">
        <w:rPr>
          <w:i/>
          <w:iCs/>
        </w:rPr>
        <w:t>(ИВ РАН)</w:t>
      </w:r>
      <w:r w:rsidRPr="003328FF">
        <w:t>.</w:t>
      </w:r>
      <w:r w:rsidRPr="003328FF">
        <w:rPr>
          <w:b/>
        </w:rPr>
        <w:t xml:space="preserve"> </w:t>
      </w:r>
      <w:r w:rsidR="003328FF" w:rsidRPr="003328FF">
        <w:rPr>
          <w:b/>
        </w:rPr>
        <w:br/>
      </w:r>
      <w:r>
        <w:t>Военно-техническое сотрудничество</w:t>
      </w:r>
      <w:r w:rsidR="003328FF">
        <w:t xml:space="preserve"> </w:t>
      </w:r>
      <w:r>
        <w:t>России и Турции в 2022-25гг.</w:t>
      </w:r>
      <w:r w:rsidRPr="007B3BBF">
        <w:rPr>
          <w:i/>
          <w:iCs/>
        </w:rPr>
        <w:t xml:space="preserve"> </w:t>
      </w:r>
    </w:p>
    <w:p w:rsidR="00782CEB" w:rsidRPr="00B511BD" w:rsidRDefault="00782CEB" w:rsidP="003328FF">
      <w:pPr>
        <w:pStyle w:val="a3"/>
        <w:numPr>
          <w:ilvl w:val="0"/>
          <w:numId w:val="1"/>
        </w:numPr>
        <w:spacing w:after="0"/>
      </w:pPr>
      <w:r w:rsidRPr="003328FF">
        <w:rPr>
          <w:b/>
        </w:rPr>
        <w:t xml:space="preserve">Стародубцев Иван Игоревич </w:t>
      </w:r>
      <w:r w:rsidRPr="003328FF">
        <w:t>(</w:t>
      </w:r>
      <w:r w:rsidR="00740048">
        <w:rPr>
          <w:i/>
          <w:iCs/>
        </w:rPr>
        <w:t>Финансовый Университет при П</w:t>
      </w:r>
      <w:r w:rsidR="007B3BBF" w:rsidRPr="003328FF">
        <w:rPr>
          <w:i/>
          <w:iCs/>
        </w:rPr>
        <w:t>равительстве РФ</w:t>
      </w:r>
      <w:r w:rsidRPr="003328FF">
        <w:t xml:space="preserve">). </w:t>
      </w:r>
      <w:r w:rsidR="003328FF" w:rsidRPr="003328FF">
        <w:rPr>
          <w:b/>
        </w:rPr>
        <w:br/>
      </w:r>
      <w:r>
        <w:t>Российско-турецкие торгово-экономические отношения: о</w:t>
      </w:r>
      <w:r w:rsidRPr="007131B0">
        <w:t>т состояния к трендам и перспективам</w:t>
      </w:r>
      <w:r w:rsidRPr="005D08E7">
        <w:rPr>
          <w:i/>
          <w:iCs/>
        </w:rPr>
        <w:t>.</w:t>
      </w:r>
    </w:p>
    <w:p w:rsidR="00B511BD" w:rsidRDefault="00B511BD" w:rsidP="003328FF">
      <w:pPr>
        <w:pStyle w:val="a3"/>
        <w:numPr>
          <w:ilvl w:val="0"/>
          <w:numId w:val="1"/>
        </w:numPr>
        <w:spacing w:after="0"/>
      </w:pPr>
      <w:r w:rsidRPr="003328FF">
        <w:rPr>
          <w:b/>
        </w:rPr>
        <w:t>Волкова Светлана Леонидовна</w:t>
      </w:r>
      <w:r>
        <w:t xml:space="preserve"> (</w:t>
      </w:r>
      <w:r w:rsidRPr="00D84B6F">
        <w:rPr>
          <w:i/>
          <w:iCs/>
        </w:rPr>
        <w:t>ИВ</w:t>
      </w:r>
      <w:r>
        <w:rPr>
          <w:i/>
          <w:iCs/>
        </w:rPr>
        <w:t xml:space="preserve"> </w:t>
      </w:r>
      <w:r w:rsidRPr="00D84B6F">
        <w:rPr>
          <w:i/>
          <w:iCs/>
        </w:rPr>
        <w:t>РАН</w:t>
      </w:r>
      <w:r w:rsidR="007B3BBF">
        <w:rPr>
          <w:i/>
          <w:iCs/>
        </w:rPr>
        <w:t>, ВУ МО им</w:t>
      </w:r>
      <w:proofErr w:type="gramStart"/>
      <w:r w:rsidR="007B3BBF">
        <w:rPr>
          <w:i/>
          <w:iCs/>
        </w:rPr>
        <w:t>.к</w:t>
      </w:r>
      <w:proofErr w:type="gramEnd"/>
      <w:r w:rsidR="007B3BBF">
        <w:rPr>
          <w:i/>
          <w:iCs/>
        </w:rPr>
        <w:t>нязя А</w:t>
      </w:r>
      <w:r w:rsidR="00740048">
        <w:rPr>
          <w:i/>
          <w:iCs/>
        </w:rPr>
        <w:t xml:space="preserve">лександра </w:t>
      </w:r>
      <w:r w:rsidR="007B3BBF">
        <w:rPr>
          <w:i/>
          <w:iCs/>
        </w:rPr>
        <w:t>Невского</w:t>
      </w:r>
      <w:r w:rsidRPr="00D84B6F">
        <w:rPr>
          <w:i/>
          <w:iCs/>
        </w:rPr>
        <w:t>).</w:t>
      </w:r>
      <w:r w:rsidR="003328FF">
        <w:rPr>
          <w:i/>
          <w:iCs/>
        </w:rPr>
        <w:br/>
      </w:r>
      <w:r w:rsidRPr="0037755C">
        <w:t xml:space="preserve"> Современное турецко-башкирское инвестиционное партнерство</w:t>
      </w:r>
      <w:r>
        <w:t xml:space="preserve">. </w:t>
      </w:r>
    </w:p>
    <w:p w:rsidR="00782CEB" w:rsidRDefault="00782CEB" w:rsidP="003328FF">
      <w:pPr>
        <w:pStyle w:val="a3"/>
        <w:numPr>
          <w:ilvl w:val="0"/>
          <w:numId w:val="1"/>
        </w:numPr>
        <w:spacing w:after="0"/>
      </w:pPr>
      <w:proofErr w:type="spellStart"/>
      <w:r w:rsidRPr="003328FF">
        <w:rPr>
          <w:b/>
        </w:rPr>
        <w:t>Аюпов</w:t>
      </w:r>
      <w:proofErr w:type="spellEnd"/>
      <w:r w:rsidRPr="003328FF">
        <w:rPr>
          <w:b/>
        </w:rPr>
        <w:t xml:space="preserve"> </w:t>
      </w:r>
      <w:proofErr w:type="spellStart"/>
      <w:r w:rsidRPr="003328FF">
        <w:rPr>
          <w:b/>
        </w:rPr>
        <w:t>Арсен</w:t>
      </w:r>
      <w:proofErr w:type="spellEnd"/>
      <w:r w:rsidRPr="003328FF">
        <w:rPr>
          <w:b/>
        </w:rPr>
        <w:t xml:space="preserve"> </w:t>
      </w:r>
      <w:proofErr w:type="spellStart"/>
      <w:r w:rsidRPr="003328FF">
        <w:rPr>
          <w:b/>
        </w:rPr>
        <w:t>Зуфарович</w:t>
      </w:r>
      <w:proofErr w:type="spellEnd"/>
      <w:r>
        <w:t xml:space="preserve"> (</w:t>
      </w:r>
      <w:r w:rsidRPr="005D08E7">
        <w:rPr>
          <w:i/>
          <w:iCs/>
        </w:rPr>
        <w:t>РСПП</w:t>
      </w:r>
      <w:r>
        <w:t xml:space="preserve">, </w:t>
      </w:r>
      <w:r w:rsidR="006627AA">
        <w:rPr>
          <w:i/>
          <w:iCs/>
        </w:rPr>
        <w:t>Ассоциация «Российско-</w:t>
      </w:r>
      <w:r w:rsidRPr="005D08E7">
        <w:rPr>
          <w:i/>
          <w:iCs/>
        </w:rPr>
        <w:t>турецкий диалог</w:t>
      </w:r>
      <w:r>
        <w:t>)</w:t>
      </w:r>
      <w:r w:rsidR="006627AA">
        <w:t>.</w:t>
      </w:r>
      <w:r>
        <w:t xml:space="preserve"> </w:t>
      </w:r>
      <w:r w:rsidR="003328FF">
        <w:br/>
      </w:r>
      <w:r>
        <w:t>Турецкие инвестиции в Российской Федерации за период 2021</w:t>
      </w:r>
      <w:r w:rsidR="003328FF">
        <w:t>-</w:t>
      </w:r>
      <w:r>
        <w:t>2025</w:t>
      </w:r>
      <w:r w:rsidR="003328FF">
        <w:t>г.</w:t>
      </w:r>
    </w:p>
    <w:p w:rsidR="003328FF" w:rsidRDefault="007D67D7" w:rsidP="003328FF">
      <w:pPr>
        <w:pStyle w:val="a3"/>
        <w:numPr>
          <w:ilvl w:val="0"/>
          <w:numId w:val="1"/>
        </w:numPr>
        <w:spacing w:after="0"/>
      </w:pPr>
      <w:proofErr w:type="spellStart"/>
      <w:r w:rsidRPr="003328FF">
        <w:rPr>
          <w:b/>
        </w:rPr>
        <w:t>Ягудин</w:t>
      </w:r>
      <w:proofErr w:type="spellEnd"/>
      <w:r w:rsidRPr="003328FF">
        <w:rPr>
          <w:b/>
        </w:rPr>
        <w:t xml:space="preserve"> Булат Мухамедович</w:t>
      </w:r>
      <w:r w:rsidR="00170C7F" w:rsidRPr="00170C7F">
        <w:rPr>
          <w:b/>
        </w:rPr>
        <w:t xml:space="preserve"> </w:t>
      </w:r>
      <w:r w:rsidR="00170C7F" w:rsidRPr="00170C7F">
        <w:rPr>
          <w:i/>
        </w:rPr>
        <w:t>(Казанский институт Евразийских и международных исследований)</w:t>
      </w:r>
      <w:r>
        <w:t xml:space="preserve"> </w:t>
      </w:r>
      <w:r w:rsidR="003328FF">
        <w:br/>
      </w:r>
      <w:r>
        <w:t xml:space="preserve">Феномен симбиоза исламизма и </w:t>
      </w:r>
      <w:proofErr w:type="spellStart"/>
      <w:r>
        <w:t>туранизма</w:t>
      </w:r>
      <w:proofErr w:type="spellEnd"/>
      <w:r>
        <w:t xml:space="preserve"> во внешней политике Турции в ХХ</w:t>
      </w:r>
      <w:proofErr w:type="gramStart"/>
      <w:r>
        <w:t>I</w:t>
      </w:r>
      <w:proofErr w:type="gramEnd"/>
      <w:r>
        <w:t xml:space="preserve"> в.: геополитический аспект.</w:t>
      </w:r>
    </w:p>
    <w:p w:rsidR="003328FF" w:rsidRDefault="007E7B82" w:rsidP="003328FF">
      <w:pPr>
        <w:pStyle w:val="a3"/>
        <w:numPr>
          <w:ilvl w:val="0"/>
          <w:numId w:val="1"/>
        </w:numPr>
        <w:spacing w:after="0"/>
      </w:pPr>
      <w:r w:rsidRPr="003328FF">
        <w:rPr>
          <w:b/>
        </w:rPr>
        <w:t>Коч</w:t>
      </w:r>
      <w:r w:rsidR="007B3BBF" w:rsidRPr="003328FF">
        <w:rPr>
          <w:b/>
        </w:rPr>
        <w:t>а</w:t>
      </w:r>
      <w:r w:rsidRPr="003328FF">
        <w:rPr>
          <w:b/>
        </w:rPr>
        <w:t>рян</w:t>
      </w:r>
      <w:r w:rsidR="00D84B6F" w:rsidRPr="003328FF">
        <w:rPr>
          <w:b/>
        </w:rPr>
        <w:t xml:space="preserve"> </w:t>
      </w:r>
      <w:r w:rsidRPr="003328FF">
        <w:rPr>
          <w:b/>
        </w:rPr>
        <w:t xml:space="preserve">Вячеслав </w:t>
      </w:r>
      <w:proofErr w:type="spellStart"/>
      <w:r w:rsidRPr="003328FF">
        <w:rPr>
          <w:b/>
        </w:rPr>
        <w:t>Карленович</w:t>
      </w:r>
      <w:proofErr w:type="spellEnd"/>
      <w:r w:rsidR="00D84B6F" w:rsidRPr="003328FF">
        <w:rPr>
          <w:b/>
        </w:rPr>
        <w:t xml:space="preserve"> </w:t>
      </w:r>
      <w:r w:rsidR="00D84B6F">
        <w:t>(</w:t>
      </w:r>
      <w:r w:rsidR="00D84B6F" w:rsidRPr="003328FF">
        <w:rPr>
          <w:i/>
          <w:iCs/>
        </w:rPr>
        <w:t>Секретариат ПА ОДКБ</w:t>
      </w:r>
      <w:r w:rsidR="00D84B6F">
        <w:t xml:space="preserve">). </w:t>
      </w:r>
      <w:r w:rsidR="003328FF">
        <w:br/>
      </w:r>
      <w:r w:rsidRPr="00F8630F">
        <w:t>Аспекты геополитики на рубежах Южного Кавказа: реализация прогнозов 2021</w:t>
      </w:r>
      <w:r w:rsidR="003328FF">
        <w:t xml:space="preserve"> </w:t>
      </w:r>
      <w:r w:rsidRPr="00F8630F">
        <w:t>г</w:t>
      </w:r>
      <w:r w:rsidR="003328FF">
        <w:t>ода</w:t>
      </w:r>
      <w:r>
        <w:t>.</w:t>
      </w:r>
    </w:p>
    <w:p w:rsidR="007D67D7" w:rsidRDefault="005D08E7" w:rsidP="003328FF">
      <w:pPr>
        <w:pStyle w:val="a3"/>
        <w:numPr>
          <w:ilvl w:val="0"/>
          <w:numId w:val="1"/>
        </w:numPr>
        <w:spacing w:after="0"/>
      </w:pPr>
      <w:proofErr w:type="spellStart"/>
      <w:r w:rsidRPr="003328FF">
        <w:rPr>
          <w:b/>
        </w:rPr>
        <w:t>Чедия</w:t>
      </w:r>
      <w:proofErr w:type="spellEnd"/>
      <w:r w:rsidRPr="003328FF">
        <w:rPr>
          <w:b/>
        </w:rPr>
        <w:t xml:space="preserve"> Анри Робертович</w:t>
      </w:r>
      <w:r>
        <w:t xml:space="preserve"> (</w:t>
      </w:r>
      <w:r w:rsidRPr="003328FF">
        <w:rPr>
          <w:i/>
          <w:iCs/>
        </w:rPr>
        <w:t>ИВ РАН)</w:t>
      </w:r>
      <w:r w:rsidRPr="005E62DA">
        <w:t>. Турецкие гуманитарные инициативы на Южном Кавказе: основные направления и цели.</w:t>
      </w:r>
    </w:p>
    <w:p w:rsidR="00740048" w:rsidRDefault="00740048" w:rsidP="00740048">
      <w:pPr>
        <w:pStyle w:val="a3"/>
        <w:spacing w:after="0"/>
        <w:ind w:left="644"/>
        <w:rPr>
          <w:b/>
        </w:rPr>
      </w:pPr>
    </w:p>
    <w:p w:rsidR="00740048" w:rsidRDefault="00740048" w:rsidP="00740048">
      <w:pPr>
        <w:pStyle w:val="a3"/>
        <w:spacing w:after="100" w:afterAutospacing="1"/>
        <w:ind w:left="1069"/>
      </w:pPr>
      <w:r w:rsidRPr="00170C7F">
        <w:rPr>
          <w:b/>
          <w:sz w:val="36"/>
          <w:szCs w:val="36"/>
        </w:rPr>
        <w:t>14.00-14.30</w:t>
      </w:r>
      <w:r w:rsidR="00C535D6">
        <w:rPr>
          <w:b/>
          <w:sz w:val="36"/>
          <w:szCs w:val="36"/>
        </w:rPr>
        <w:t xml:space="preserve">    </w:t>
      </w:r>
      <w:r>
        <w:t xml:space="preserve"> Кофе-брейк</w:t>
      </w:r>
    </w:p>
    <w:p w:rsidR="00740048" w:rsidRDefault="00740048" w:rsidP="00740048">
      <w:pPr>
        <w:pStyle w:val="a3"/>
        <w:spacing w:after="100" w:afterAutospacing="1"/>
        <w:ind w:left="1069"/>
      </w:pPr>
    </w:p>
    <w:p w:rsidR="00740048" w:rsidRPr="00740048" w:rsidRDefault="00740048" w:rsidP="00740048">
      <w:pPr>
        <w:spacing w:after="100" w:afterAutospacing="1"/>
        <w:rPr>
          <w:sz w:val="32"/>
          <w:szCs w:val="32"/>
        </w:rPr>
      </w:pPr>
      <w:r>
        <w:rPr>
          <w:b/>
        </w:rPr>
        <w:t xml:space="preserve">          </w:t>
      </w:r>
      <w:r w:rsidR="00170C7F">
        <w:rPr>
          <w:b/>
          <w:lang w:val="en-US"/>
        </w:rPr>
        <w:t xml:space="preserve">      </w:t>
      </w:r>
      <w:r w:rsidRPr="00740048">
        <w:rPr>
          <w:b/>
          <w:sz w:val="32"/>
          <w:szCs w:val="32"/>
        </w:rPr>
        <w:t>14.30-17.00</w:t>
      </w:r>
    </w:p>
    <w:p w:rsidR="007D67D7" w:rsidRPr="007D67D7" w:rsidRDefault="007B3BBF" w:rsidP="003328FF">
      <w:pPr>
        <w:pStyle w:val="a3"/>
        <w:numPr>
          <w:ilvl w:val="0"/>
          <w:numId w:val="1"/>
        </w:numPr>
        <w:spacing w:after="0" w:afterAutospacing="1"/>
        <w:ind w:left="284" w:firstLine="0"/>
        <w:rPr>
          <w:i/>
          <w:iCs/>
        </w:rPr>
      </w:pPr>
      <w:proofErr w:type="spellStart"/>
      <w:r w:rsidRPr="003328FF">
        <w:rPr>
          <w:b/>
        </w:rPr>
        <w:t>Караяка</w:t>
      </w:r>
      <w:proofErr w:type="spellEnd"/>
      <w:r w:rsidRPr="003328FF">
        <w:rPr>
          <w:b/>
        </w:rPr>
        <w:t xml:space="preserve"> Тимур </w:t>
      </w:r>
      <w:proofErr w:type="spellStart"/>
      <w:r w:rsidRPr="003328FF">
        <w:rPr>
          <w:b/>
        </w:rPr>
        <w:t>Орханович</w:t>
      </w:r>
      <w:proofErr w:type="spellEnd"/>
      <w:r>
        <w:t xml:space="preserve"> </w:t>
      </w:r>
      <w:r w:rsidRPr="007D67D7">
        <w:rPr>
          <w:i/>
          <w:iCs/>
        </w:rPr>
        <w:t>(ИСАА МГУ</w:t>
      </w:r>
      <w:r>
        <w:t>).</w:t>
      </w:r>
      <w:r w:rsidRPr="005E62DA">
        <w:t xml:space="preserve"> </w:t>
      </w:r>
      <w:r w:rsidR="00170C7F">
        <w:t xml:space="preserve">                                               </w:t>
      </w:r>
      <w:r w:rsidRPr="005E62DA">
        <w:t xml:space="preserve">Россия и российско-турецкие отношения в </w:t>
      </w:r>
      <w:proofErr w:type="spellStart"/>
      <w:r w:rsidRPr="005E62DA">
        <w:t>дискурсе</w:t>
      </w:r>
      <w:proofErr w:type="spellEnd"/>
      <w:r w:rsidRPr="005E62DA">
        <w:t xml:space="preserve"> левых партий Турции (1990-е</w:t>
      </w:r>
      <w:r w:rsidR="003328FF">
        <w:t>-</w:t>
      </w:r>
      <w:r w:rsidRPr="005E62DA">
        <w:t>2020-е гг.)</w:t>
      </w:r>
      <w:r w:rsidR="007D67D7">
        <w:t>.</w:t>
      </w:r>
    </w:p>
    <w:p w:rsidR="003328FF" w:rsidRPr="003328FF" w:rsidRDefault="007B3BBF" w:rsidP="003328FF">
      <w:pPr>
        <w:pStyle w:val="a3"/>
        <w:numPr>
          <w:ilvl w:val="0"/>
          <w:numId w:val="1"/>
        </w:numPr>
        <w:spacing w:after="0" w:afterAutospacing="1"/>
        <w:ind w:left="284" w:firstLine="0"/>
        <w:rPr>
          <w:i/>
          <w:iCs/>
        </w:rPr>
      </w:pPr>
      <w:proofErr w:type="spellStart"/>
      <w:r w:rsidRPr="003328FF">
        <w:rPr>
          <w:b/>
        </w:rPr>
        <w:t>Ахрамов</w:t>
      </w:r>
      <w:proofErr w:type="spellEnd"/>
      <w:r w:rsidRPr="003328FF">
        <w:rPr>
          <w:b/>
        </w:rPr>
        <w:t xml:space="preserve"> Михаил </w:t>
      </w:r>
      <w:proofErr w:type="spellStart"/>
      <w:r w:rsidRPr="003328FF">
        <w:rPr>
          <w:b/>
        </w:rPr>
        <w:t>Хикметович</w:t>
      </w:r>
      <w:proofErr w:type="spellEnd"/>
      <w:r>
        <w:t xml:space="preserve"> (</w:t>
      </w:r>
      <w:r w:rsidRPr="007D67D7">
        <w:rPr>
          <w:i/>
          <w:iCs/>
        </w:rPr>
        <w:t>ИСАА МГУ)</w:t>
      </w:r>
      <w:r>
        <w:t>.</w:t>
      </w:r>
    </w:p>
    <w:p w:rsidR="007D67D7" w:rsidRDefault="003328FF" w:rsidP="003328FF">
      <w:pPr>
        <w:pStyle w:val="a3"/>
        <w:spacing w:after="0" w:afterAutospacing="1"/>
        <w:ind w:left="284"/>
      </w:pPr>
      <w:r>
        <w:rPr>
          <w:b/>
        </w:rPr>
        <w:t xml:space="preserve">      </w:t>
      </w:r>
      <w:r w:rsidR="007B3BBF" w:rsidRPr="002D412E">
        <w:t xml:space="preserve"> </w:t>
      </w:r>
      <w:r w:rsidR="007B3BBF">
        <w:t xml:space="preserve">Состоится ли Турецкий энергетический </w:t>
      </w:r>
      <w:proofErr w:type="spellStart"/>
      <w:r w:rsidR="007B3BBF">
        <w:t>хаб</w:t>
      </w:r>
      <w:proofErr w:type="spellEnd"/>
      <w:r w:rsidR="007B3BBF">
        <w:t>?</w:t>
      </w:r>
      <w:r w:rsidR="007D67D7">
        <w:t xml:space="preserve"> </w:t>
      </w:r>
    </w:p>
    <w:p w:rsidR="003328FF" w:rsidRDefault="005D08E7" w:rsidP="003328FF">
      <w:pPr>
        <w:pStyle w:val="a3"/>
        <w:numPr>
          <w:ilvl w:val="0"/>
          <w:numId w:val="3"/>
        </w:numPr>
        <w:spacing w:after="0" w:afterAutospacing="1"/>
      </w:pPr>
      <w:proofErr w:type="spellStart"/>
      <w:r w:rsidRPr="003328FF">
        <w:rPr>
          <w:b/>
        </w:rPr>
        <w:t>Кудаяров</w:t>
      </w:r>
      <w:proofErr w:type="spellEnd"/>
      <w:r w:rsidRPr="003328FF">
        <w:rPr>
          <w:b/>
        </w:rPr>
        <w:t xml:space="preserve"> </w:t>
      </w:r>
      <w:proofErr w:type="spellStart"/>
      <w:r w:rsidRPr="003328FF">
        <w:rPr>
          <w:b/>
        </w:rPr>
        <w:t>Каныбек</w:t>
      </w:r>
      <w:proofErr w:type="spellEnd"/>
      <w:r w:rsidRPr="003328FF">
        <w:rPr>
          <w:b/>
        </w:rPr>
        <w:t xml:space="preserve"> </w:t>
      </w:r>
      <w:proofErr w:type="spellStart"/>
      <w:r w:rsidRPr="003328FF">
        <w:rPr>
          <w:b/>
        </w:rPr>
        <w:t>Акматбекович</w:t>
      </w:r>
      <w:proofErr w:type="spellEnd"/>
      <w:r w:rsidRPr="003328FF">
        <w:rPr>
          <w:b/>
        </w:rPr>
        <w:t xml:space="preserve"> </w:t>
      </w:r>
      <w:r>
        <w:t>(</w:t>
      </w:r>
      <w:r w:rsidRPr="003328FF">
        <w:rPr>
          <w:i/>
          <w:iCs/>
        </w:rPr>
        <w:t xml:space="preserve">ИНИОН РАН, БГУ им. </w:t>
      </w:r>
      <w:proofErr w:type="spellStart"/>
      <w:r w:rsidRPr="003328FF">
        <w:rPr>
          <w:i/>
          <w:iCs/>
        </w:rPr>
        <w:t>К.Карасаева</w:t>
      </w:r>
      <w:proofErr w:type="spellEnd"/>
      <w:r w:rsidRPr="003328FF">
        <w:rPr>
          <w:i/>
          <w:iCs/>
        </w:rPr>
        <w:t>).</w:t>
      </w:r>
      <w:r>
        <w:t xml:space="preserve"> </w:t>
      </w:r>
      <w:r w:rsidR="00740048">
        <w:br/>
      </w:r>
      <w:r>
        <w:t>Значение О</w:t>
      </w:r>
      <w:r w:rsidR="008204D6">
        <w:t xml:space="preserve">рганизации </w:t>
      </w:r>
      <w:r>
        <w:t>Т</w:t>
      </w:r>
      <w:r w:rsidR="008204D6">
        <w:t xml:space="preserve">юркских </w:t>
      </w:r>
      <w:r>
        <w:t>Г</w:t>
      </w:r>
      <w:r w:rsidR="008204D6">
        <w:t>осударств (ОТГ)</w:t>
      </w:r>
      <w:r>
        <w:t xml:space="preserve"> для республик Центральной Азии: мнения экспертов. </w:t>
      </w:r>
    </w:p>
    <w:p w:rsidR="00740048" w:rsidRDefault="005D08E7" w:rsidP="003328FF">
      <w:pPr>
        <w:pStyle w:val="a3"/>
        <w:numPr>
          <w:ilvl w:val="0"/>
          <w:numId w:val="3"/>
        </w:numPr>
        <w:spacing w:after="0"/>
      </w:pPr>
      <w:proofErr w:type="spellStart"/>
      <w:r w:rsidRPr="00740048">
        <w:rPr>
          <w:b/>
        </w:rPr>
        <w:t>Даржиева</w:t>
      </w:r>
      <w:proofErr w:type="spellEnd"/>
      <w:r w:rsidRPr="00740048">
        <w:rPr>
          <w:b/>
        </w:rPr>
        <w:t xml:space="preserve"> </w:t>
      </w:r>
      <w:proofErr w:type="spellStart"/>
      <w:r w:rsidRPr="00740048">
        <w:rPr>
          <w:b/>
        </w:rPr>
        <w:t>Элина</w:t>
      </w:r>
      <w:proofErr w:type="spellEnd"/>
      <w:r w:rsidRPr="00740048">
        <w:rPr>
          <w:b/>
        </w:rPr>
        <w:t xml:space="preserve"> </w:t>
      </w:r>
      <w:proofErr w:type="spellStart"/>
      <w:r w:rsidRPr="00740048">
        <w:rPr>
          <w:b/>
        </w:rPr>
        <w:t>Марсовна</w:t>
      </w:r>
      <w:proofErr w:type="spellEnd"/>
      <w:r>
        <w:t xml:space="preserve"> (</w:t>
      </w:r>
      <w:r w:rsidRPr="007D67D7">
        <w:rPr>
          <w:i/>
          <w:iCs/>
        </w:rPr>
        <w:t>МГИМО)</w:t>
      </w:r>
      <w:r>
        <w:t xml:space="preserve">. </w:t>
      </w:r>
    </w:p>
    <w:p w:rsidR="005D08E7" w:rsidRDefault="005D08E7" w:rsidP="00740048">
      <w:pPr>
        <w:pStyle w:val="a3"/>
        <w:spacing w:after="0"/>
        <w:ind w:left="644"/>
      </w:pPr>
      <w:r>
        <w:t xml:space="preserve">Политика Турции в Центральной Азии на примере Туркменистана. </w:t>
      </w:r>
    </w:p>
    <w:p w:rsidR="00740048" w:rsidRDefault="00782CEB" w:rsidP="003328FF">
      <w:pPr>
        <w:pStyle w:val="a3"/>
        <w:numPr>
          <w:ilvl w:val="0"/>
          <w:numId w:val="3"/>
        </w:numPr>
        <w:spacing w:after="0"/>
      </w:pPr>
      <w:r w:rsidRPr="00740048">
        <w:rPr>
          <w:b/>
        </w:rPr>
        <w:t>Иванова Инесса Ильинична</w:t>
      </w:r>
      <w:r>
        <w:t xml:space="preserve"> (</w:t>
      </w:r>
      <w:r w:rsidRPr="00D84B6F">
        <w:rPr>
          <w:i/>
          <w:iCs/>
        </w:rPr>
        <w:t>ИВ</w:t>
      </w:r>
      <w:r w:rsidR="00740048">
        <w:rPr>
          <w:i/>
          <w:iCs/>
        </w:rPr>
        <w:t xml:space="preserve"> </w:t>
      </w:r>
      <w:r w:rsidRPr="00D84B6F">
        <w:rPr>
          <w:i/>
          <w:iCs/>
        </w:rPr>
        <w:t>РАН</w:t>
      </w:r>
      <w:r>
        <w:rPr>
          <w:i/>
          <w:iCs/>
        </w:rPr>
        <w:t>)</w:t>
      </w:r>
      <w:r>
        <w:t xml:space="preserve">. </w:t>
      </w:r>
    </w:p>
    <w:p w:rsidR="00782CEB" w:rsidRDefault="00782CEB" w:rsidP="00740048">
      <w:pPr>
        <w:pStyle w:val="a3"/>
        <w:spacing w:after="0"/>
        <w:ind w:left="644"/>
      </w:pPr>
      <w:r>
        <w:t>Динамика отношений Турции с Советом сотрудничества арабских государств Персидского залива.</w:t>
      </w:r>
    </w:p>
    <w:p w:rsidR="007E7B82" w:rsidRDefault="007E7B82" w:rsidP="003328FF">
      <w:pPr>
        <w:pStyle w:val="a3"/>
        <w:numPr>
          <w:ilvl w:val="0"/>
          <w:numId w:val="3"/>
        </w:numPr>
      </w:pPr>
      <w:r w:rsidRPr="00740048">
        <w:rPr>
          <w:b/>
        </w:rPr>
        <w:t>Жаворонкова Екатерина Александровна</w:t>
      </w:r>
      <w:r w:rsidR="00D84B6F" w:rsidRPr="00D84B6F">
        <w:rPr>
          <w:i/>
          <w:iCs/>
        </w:rPr>
        <w:t xml:space="preserve"> </w:t>
      </w:r>
      <w:r w:rsidR="00D84B6F">
        <w:rPr>
          <w:i/>
          <w:iCs/>
        </w:rPr>
        <w:t>(</w:t>
      </w:r>
      <w:r w:rsidR="00D84B6F" w:rsidRPr="00D84B6F">
        <w:rPr>
          <w:i/>
          <w:iCs/>
        </w:rPr>
        <w:t>МГИМ</w:t>
      </w:r>
      <w:r w:rsidR="00D84B6F" w:rsidRPr="005E62DA">
        <w:rPr>
          <w:i/>
          <w:iCs/>
        </w:rPr>
        <w:t>О</w:t>
      </w:r>
      <w:r w:rsidR="00D84B6F">
        <w:rPr>
          <w:i/>
          <w:iCs/>
        </w:rPr>
        <w:t>).</w:t>
      </w:r>
      <w:r w:rsidRPr="0037755C">
        <w:t xml:space="preserve"> </w:t>
      </w:r>
      <w:r w:rsidR="00740048">
        <w:t xml:space="preserve">                  </w:t>
      </w:r>
      <w:r w:rsidRPr="0037755C">
        <w:t>Турция и Ливан: тернистый путь двусторонних отношений в первой четверти XXI века</w:t>
      </w:r>
      <w:r w:rsidR="00782CEB">
        <w:t>.</w:t>
      </w:r>
    </w:p>
    <w:p w:rsidR="00782CEB" w:rsidRPr="003307C5" w:rsidRDefault="00782CEB" w:rsidP="003328FF">
      <w:pPr>
        <w:pStyle w:val="a3"/>
        <w:numPr>
          <w:ilvl w:val="0"/>
          <w:numId w:val="3"/>
        </w:numPr>
        <w:spacing w:after="0"/>
      </w:pPr>
      <w:r w:rsidRPr="00740048">
        <w:rPr>
          <w:b/>
        </w:rPr>
        <w:t xml:space="preserve">Давидов </w:t>
      </w:r>
      <w:proofErr w:type="spellStart"/>
      <w:r w:rsidRPr="00740048">
        <w:rPr>
          <w:b/>
        </w:rPr>
        <w:t>Нариман</w:t>
      </w:r>
      <w:proofErr w:type="spellEnd"/>
      <w:r w:rsidRPr="00740048">
        <w:rPr>
          <w:b/>
        </w:rPr>
        <w:t xml:space="preserve"> </w:t>
      </w:r>
      <w:proofErr w:type="spellStart"/>
      <w:r w:rsidRPr="00740048">
        <w:rPr>
          <w:b/>
        </w:rPr>
        <w:t>Магомедрашидович</w:t>
      </w:r>
      <w:proofErr w:type="spellEnd"/>
      <w:r>
        <w:t xml:space="preserve"> (</w:t>
      </w:r>
      <w:r w:rsidRPr="005E62DA">
        <w:rPr>
          <w:i/>
          <w:iCs/>
        </w:rPr>
        <w:t>ИВ РАН</w:t>
      </w:r>
      <w:r>
        <w:t>)</w:t>
      </w:r>
      <w:r w:rsidR="006627AA">
        <w:t>.</w:t>
      </w:r>
      <w:r>
        <w:t xml:space="preserve"> </w:t>
      </w:r>
      <w:r w:rsidR="00740048">
        <w:t xml:space="preserve">                         </w:t>
      </w:r>
      <w:r>
        <w:t xml:space="preserve">Отношения Турции и ЕС в условиях геополитических перемен </w:t>
      </w:r>
      <w:r>
        <w:rPr>
          <w:lang w:val="en-US"/>
        </w:rPr>
        <w:t>XXI</w:t>
      </w:r>
      <w:proofErr w:type="gramStart"/>
      <w:r w:rsidR="00740048">
        <w:t>в</w:t>
      </w:r>
      <w:proofErr w:type="gramEnd"/>
      <w:r w:rsidR="00740048">
        <w:t>.</w:t>
      </w:r>
      <w:r>
        <w:t xml:space="preserve"> </w:t>
      </w:r>
    </w:p>
    <w:p w:rsidR="007E7B82" w:rsidRPr="005E62DA" w:rsidRDefault="00166985" w:rsidP="003328FF">
      <w:pPr>
        <w:pStyle w:val="a3"/>
        <w:numPr>
          <w:ilvl w:val="0"/>
          <w:numId w:val="3"/>
        </w:numPr>
        <w:spacing w:after="0"/>
      </w:pPr>
      <w:proofErr w:type="spellStart"/>
      <w:r w:rsidRPr="00740048">
        <w:rPr>
          <w:b/>
        </w:rPr>
        <w:t>Йылдыран</w:t>
      </w:r>
      <w:proofErr w:type="spellEnd"/>
      <w:r w:rsidR="00D84B6F" w:rsidRPr="00740048">
        <w:rPr>
          <w:b/>
        </w:rPr>
        <w:t xml:space="preserve"> </w:t>
      </w:r>
      <w:proofErr w:type="spellStart"/>
      <w:r w:rsidR="00D84B6F" w:rsidRPr="00740048">
        <w:rPr>
          <w:b/>
        </w:rPr>
        <w:t>Аджар</w:t>
      </w:r>
      <w:proofErr w:type="spellEnd"/>
      <w:r w:rsidR="00D84B6F">
        <w:t xml:space="preserve"> (</w:t>
      </w:r>
      <w:r w:rsidR="00D84B6F" w:rsidRPr="00D84B6F">
        <w:rPr>
          <w:i/>
          <w:iCs/>
        </w:rPr>
        <w:t>РУДН</w:t>
      </w:r>
      <w:r w:rsidR="00D84B6F">
        <w:t>)</w:t>
      </w:r>
      <w:r w:rsidR="007E7B82">
        <w:t>.</w:t>
      </w:r>
      <w:r w:rsidR="00D84B6F">
        <w:t xml:space="preserve"> </w:t>
      </w:r>
      <w:r w:rsidR="00740048">
        <w:t xml:space="preserve">                                                                     </w:t>
      </w:r>
      <w:r w:rsidR="007E7B82" w:rsidRPr="002A184A">
        <w:t>Баланс, влияние, посредничество: политика</w:t>
      </w:r>
      <w:r w:rsidR="00782CEB">
        <w:t xml:space="preserve"> </w:t>
      </w:r>
      <w:r w:rsidR="007E7B82" w:rsidRPr="002A184A">
        <w:t>Турции на Балканах (2015–</w:t>
      </w:r>
      <w:r w:rsidR="00740048">
        <w:t>20</w:t>
      </w:r>
      <w:r w:rsidR="007E7B82" w:rsidRPr="002A184A">
        <w:t>25)</w:t>
      </w:r>
      <w:r w:rsidR="007E7B82">
        <w:t>.</w:t>
      </w:r>
    </w:p>
    <w:p w:rsidR="001B3D8B" w:rsidRDefault="001B3D8B" w:rsidP="003328FF">
      <w:pPr>
        <w:pStyle w:val="a3"/>
        <w:numPr>
          <w:ilvl w:val="0"/>
          <w:numId w:val="3"/>
        </w:numPr>
        <w:spacing w:after="0"/>
      </w:pPr>
      <w:r w:rsidRPr="00740048">
        <w:rPr>
          <w:b/>
        </w:rPr>
        <w:t>Евграфов Андрей Ильич</w:t>
      </w:r>
      <w:r w:rsidR="00D84B6F">
        <w:t xml:space="preserve"> (</w:t>
      </w:r>
      <w:r w:rsidR="00D84B6F" w:rsidRPr="005E62DA">
        <w:rPr>
          <w:i/>
          <w:iCs/>
        </w:rPr>
        <w:t>ИВ РАН</w:t>
      </w:r>
      <w:r w:rsidR="00D84B6F">
        <w:rPr>
          <w:i/>
          <w:iCs/>
        </w:rPr>
        <w:t>)</w:t>
      </w:r>
      <w:r w:rsidRPr="001B3D8B">
        <w:t xml:space="preserve">. </w:t>
      </w:r>
      <w:r w:rsidR="00740048">
        <w:t xml:space="preserve">                                                      </w:t>
      </w:r>
      <w:r w:rsidRPr="001B3D8B">
        <w:t>Эфиопия в контексте африканской стратегии Турции: первый опыт экономического присутствия в Тропической Африк</w:t>
      </w:r>
      <w:r w:rsidR="00D84B6F">
        <w:t>е</w:t>
      </w:r>
      <w:r>
        <w:t>.</w:t>
      </w:r>
    </w:p>
    <w:p w:rsidR="00C535D6" w:rsidRDefault="00C535D6" w:rsidP="003328FF">
      <w:pPr>
        <w:pStyle w:val="a3"/>
        <w:spacing w:after="0"/>
        <w:ind w:left="644"/>
      </w:pPr>
    </w:p>
    <w:p w:rsidR="001836C4" w:rsidRDefault="001836C4" w:rsidP="003328FF">
      <w:pPr>
        <w:pStyle w:val="a3"/>
        <w:spacing w:after="0"/>
        <w:ind w:left="644"/>
      </w:pPr>
    </w:p>
    <w:p w:rsidR="001836C4" w:rsidRDefault="001836C4" w:rsidP="003328FF">
      <w:pPr>
        <w:pStyle w:val="a3"/>
        <w:spacing w:after="0"/>
        <w:ind w:left="644"/>
      </w:pPr>
      <w:r>
        <w:t xml:space="preserve">*Аудитория 222 оборудована для демонстрации презентаций. </w:t>
      </w:r>
    </w:p>
    <w:p w:rsidR="001836C4" w:rsidRDefault="001836C4" w:rsidP="003328FF">
      <w:pPr>
        <w:pStyle w:val="a3"/>
        <w:spacing w:after="0"/>
        <w:ind w:left="644"/>
      </w:pPr>
    </w:p>
    <w:p w:rsidR="001836C4" w:rsidRDefault="001836C4" w:rsidP="003328FF">
      <w:pPr>
        <w:pStyle w:val="a3"/>
        <w:spacing w:after="0"/>
        <w:ind w:left="644"/>
      </w:pPr>
    </w:p>
    <w:p w:rsidR="007D67D7" w:rsidRDefault="00740048" w:rsidP="003328FF">
      <w:pPr>
        <w:spacing w:after="0"/>
      </w:pPr>
      <w:r w:rsidRPr="00740048">
        <w:rPr>
          <w:b/>
          <w:lang w:val="en-US"/>
        </w:rPr>
        <w:t>N</w:t>
      </w:r>
      <w:r w:rsidRPr="00740048">
        <w:rPr>
          <w:b/>
        </w:rPr>
        <w:t>.</w:t>
      </w:r>
      <w:r w:rsidRPr="00740048">
        <w:rPr>
          <w:b/>
          <w:lang w:val="en-US"/>
        </w:rPr>
        <w:t>B</w:t>
      </w:r>
      <w:r w:rsidR="007D67D7" w:rsidRPr="00740048">
        <w:rPr>
          <w:b/>
        </w:rPr>
        <w:t>.</w:t>
      </w:r>
      <w:r w:rsidR="007D67D7">
        <w:t xml:space="preserve"> </w:t>
      </w:r>
      <w:r w:rsidR="00170C7F">
        <w:rPr>
          <w:lang w:val="en-US"/>
        </w:rPr>
        <w:br/>
      </w:r>
      <w:r w:rsidR="007D67D7">
        <w:t xml:space="preserve">Уважаемые </w:t>
      </w:r>
      <w:proofErr w:type="gramStart"/>
      <w:r w:rsidR="00C535D6">
        <w:t xml:space="preserve">докладчики </w:t>
      </w:r>
      <w:r w:rsidR="007D67D7">
        <w:t>!</w:t>
      </w:r>
      <w:proofErr w:type="gramEnd"/>
    </w:p>
    <w:p w:rsidR="007D67D7" w:rsidRDefault="007D67D7" w:rsidP="003328FF">
      <w:pPr>
        <w:spacing w:after="0"/>
      </w:pPr>
      <w:r>
        <w:t>Благодарим за интерес,</w:t>
      </w:r>
      <w:r w:rsidR="00170C7F">
        <w:t xml:space="preserve"> </w:t>
      </w:r>
      <w:r>
        <w:t xml:space="preserve"> проявленный к нашему мероприятию</w:t>
      </w:r>
      <w:r w:rsidR="00411D6A">
        <w:t>,</w:t>
      </w:r>
      <w:r>
        <w:t xml:space="preserve"> и просим с пониманием отнестись к тому, что мы вынуждены использовать строгий регламент в отношении продолжительности выступления – </w:t>
      </w:r>
      <w:r w:rsidR="00740048">
        <w:t xml:space="preserve"> </w:t>
      </w:r>
      <w:r w:rsidR="00740048">
        <w:br/>
        <w:t xml:space="preserve">                                                                                     </w:t>
      </w:r>
      <w:r w:rsidR="00740048" w:rsidRPr="00170C7F">
        <w:rPr>
          <w:sz w:val="32"/>
          <w:szCs w:val="32"/>
        </w:rPr>
        <w:t>не более</w:t>
      </w:r>
      <w:r w:rsidR="00740048">
        <w:t xml:space="preserve"> </w:t>
      </w:r>
      <w:r w:rsidRPr="00170C7F">
        <w:rPr>
          <w:b/>
          <w:sz w:val="40"/>
          <w:szCs w:val="40"/>
        </w:rPr>
        <w:t>12 мин</w:t>
      </w:r>
      <w:r w:rsidR="00740048" w:rsidRPr="00170C7F">
        <w:rPr>
          <w:b/>
          <w:sz w:val="40"/>
          <w:szCs w:val="40"/>
        </w:rPr>
        <w:t>ут</w:t>
      </w:r>
      <w:r w:rsidRPr="00170C7F">
        <w:rPr>
          <w:sz w:val="44"/>
          <w:szCs w:val="44"/>
        </w:rPr>
        <w:t>!</w:t>
      </w:r>
    </w:p>
    <w:p w:rsidR="007D67D7" w:rsidRDefault="00740048" w:rsidP="003328FF">
      <w:pPr>
        <w:spacing w:after="100" w:afterAutospacing="1"/>
      </w:pPr>
      <w:r>
        <w:t xml:space="preserve"> </w:t>
      </w:r>
      <w:r w:rsidR="007D67D7">
        <w:tab/>
      </w:r>
      <w:r w:rsidR="007D67D7">
        <w:tab/>
      </w:r>
    </w:p>
    <w:p w:rsidR="007D67D7" w:rsidRDefault="007D67D7" w:rsidP="003328FF">
      <w:pPr>
        <w:spacing w:after="100" w:afterAutospacing="1"/>
        <w:rPr>
          <w:b/>
        </w:rPr>
      </w:pPr>
      <w:r>
        <w:tab/>
      </w:r>
    </w:p>
    <w:p w:rsidR="007D67D7" w:rsidRPr="007D67D7" w:rsidRDefault="007D67D7" w:rsidP="003328FF">
      <w:pPr>
        <w:spacing w:after="0"/>
      </w:pPr>
    </w:p>
    <w:sectPr w:rsidR="007D67D7" w:rsidRPr="007D67D7" w:rsidSect="001836C4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6F8D"/>
    <w:multiLevelType w:val="hybridMultilevel"/>
    <w:tmpl w:val="51D84E4E"/>
    <w:lvl w:ilvl="0" w:tplc="5C3CC03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FD3442"/>
    <w:multiLevelType w:val="hybridMultilevel"/>
    <w:tmpl w:val="7A6860C6"/>
    <w:lvl w:ilvl="0" w:tplc="5C3CC03C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60143C7"/>
    <w:multiLevelType w:val="hybridMultilevel"/>
    <w:tmpl w:val="51D84E4E"/>
    <w:lvl w:ilvl="0" w:tplc="5C3CC03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55E97"/>
    <w:rsid w:val="00166985"/>
    <w:rsid w:val="00170C7F"/>
    <w:rsid w:val="001836C4"/>
    <w:rsid w:val="001B3D8B"/>
    <w:rsid w:val="0023654B"/>
    <w:rsid w:val="002C5B9C"/>
    <w:rsid w:val="002D4005"/>
    <w:rsid w:val="002D412E"/>
    <w:rsid w:val="003307C5"/>
    <w:rsid w:val="003328FF"/>
    <w:rsid w:val="003C7579"/>
    <w:rsid w:val="00411D6A"/>
    <w:rsid w:val="0041351E"/>
    <w:rsid w:val="00492BF5"/>
    <w:rsid w:val="004F6D65"/>
    <w:rsid w:val="005212D4"/>
    <w:rsid w:val="005A703D"/>
    <w:rsid w:val="005B59AD"/>
    <w:rsid w:val="005D08E7"/>
    <w:rsid w:val="005E62DA"/>
    <w:rsid w:val="006627AA"/>
    <w:rsid w:val="006C0B77"/>
    <w:rsid w:val="007131B0"/>
    <w:rsid w:val="00740048"/>
    <w:rsid w:val="00782CEB"/>
    <w:rsid w:val="007B3BBF"/>
    <w:rsid w:val="007D67D7"/>
    <w:rsid w:val="007E7B82"/>
    <w:rsid w:val="008204D6"/>
    <w:rsid w:val="008242FF"/>
    <w:rsid w:val="00870751"/>
    <w:rsid w:val="00922C48"/>
    <w:rsid w:val="00A07E1C"/>
    <w:rsid w:val="00A55E97"/>
    <w:rsid w:val="00A6712C"/>
    <w:rsid w:val="00B511BD"/>
    <w:rsid w:val="00B55180"/>
    <w:rsid w:val="00B915B7"/>
    <w:rsid w:val="00C535D6"/>
    <w:rsid w:val="00CC5860"/>
    <w:rsid w:val="00D84B6F"/>
    <w:rsid w:val="00E11A84"/>
    <w:rsid w:val="00EA59DF"/>
    <w:rsid w:val="00EC03A2"/>
    <w:rsid w:val="00EE4070"/>
    <w:rsid w:val="00F12C76"/>
    <w:rsid w:val="00FD3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8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B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Natali_vaio</cp:lastModifiedBy>
  <cp:revision>4</cp:revision>
  <cp:lastPrinted>2025-11-09T19:29:00Z</cp:lastPrinted>
  <dcterms:created xsi:type="dcterms:W3CDTF">2025-11-10T19:31:00Z</dcterms:created>
  <dcterms:modified xsi:type="dcterms:W3CDTF">2025-11-10T19:41:00Z</dcterms:modified>
</cp:coreProperties>
</file>