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7" w:rsidRPr="003B187B" w:rsidRDefault="00BD07FE" w:rsidP="003B187B">
      <w:pPr>
        <w:pStyle w:val="a4"/>
        <w:jc w:val="both"/>
        <w:rPr>
          <w:i/>
          <w:color w:val="000000"/>
        </w:rPr>
      </w:pPr>
      <w:r w:rsidRPr="003B187B">
        <w:rPr>
          <w:b/>
          <w:i/>
          <w:color w:val="000000"/>
        </w:rPr>
        <w:t>Должность</w:t>
      </w:r>
      <w:r w:rsidR="007B3575" w:rsidRPr="003B187B">
        <w:rPr>
          <w:i/>
          <w:color w:val="000000"/>
        </w:rPr>
        <w:t xml:space="preserve">: </w:t>
      </w:r>
      <w:r w:rsidR="00FB747D" w:rsidRPr="003B187B">
        <w:rPr>
          <w:i/>
          <w:color w:val="000000"/>
        </w:rPr>
        <w:t>Ведущий научный сотрудник Центра арабских и исламских исследований</w:t>
      </w:r>
    </w:p>
    <w:p w:rsidR="008849B8" w:rsidRPr="003B187B" w:rsidRDefault="00BD07FE" w:rsidP="003B187B">
      <w:pPr>
        <w:shd w:val="clear" w:color="auto" w:fill="FFFFFF"/>
        <w:spacing w:before="100" w:beforeAutospacing="1" w:after="100" w:afterAutospacing="1"/>
        <w:jc w:val="both"/>
        <w:rPr>
          <w:i/>
          <w:color w:val="2C2D2E"/>
        </w:rPr>
      </w:pPr>
      <w:r w:rsidRPr="003B187B">
        <w:rPr>
          <w:b/>
          <w:i/>
          <w:color w:val="000000"/>
        </w:rPr>
        <w:t>Отрасль науки</w:t>
      </w:r>
      <w:r w:rsidR="005D5B38" w:rsidRPr="003B187B">
        <w:rPr>
          <w:i/>
          <w:color w:val="000000"/>
        </w:rPr>
        <w:t xml:space="preserve">: </w:t>
      </w:r>
      <w:r w:rsidR="008849B8" w:rsidRPr="003B187B">
        <w:rPr>
          <w:i/>
          <w:color w:val="2C2D2E"/>
        </w:rPr>
        <w:t>Международное право, международные отношения.</w:t>
      </w:r>
    </w:p>
    <w:p w:rsidR="00051F90" w:rsidRPr="003B187B" w:rsidRDefault="00BD07FE" w:rsidP="003B187B">
      <w:pPr>
        <w:shd w:val="clear" w:color="auto" w:fill="FFFFFF"/>
        <w:spacing w:before="100" w:beforeAutospacing="1" w:after="100" w:afterAutospacing="1"/>
        <w:jc w:val="both"/>
        <w:rPr>
          <w:i/>
          <w:color w:val="2C2D2E"/>
        </w:rPr>
      </w:pPr>
      <w:r w:rsidRPr="003B187B">
        <w:rPr>
          <w:b/>
          <w:i/>
          <w:color w:val="000000"/>
        </w:rPr>
        <w:t>Тематика исследований</w:t>
      </w:r>
      <w:r w:rsidR="002E7400" w:rsidRPr="003B187B">
        <w:rPr>
          <w:i/>
          <w:color w:val="000000"/>
        </w:rPr>
        <w:t xml:space="preserve">: </w:t>
      </w:r>
      <w:r w:rsidR="008849B8" w:rsidRPr="003B187B">
        <w:rPr>
          <w:i/>
          <w:color w:val="2C2D2E"/>
        </w:rPr>
        <w:t>Конфликт между Палестиной и Израилем, территориальные споры в азиатских странах, влияние буддизма на международное и внутригосударственное право стран Юго-Восточной Азии.</w:t>
      </w:r>
    </w:p>
    <w:p w:rsidR="007B3575" w:rsidRPr="003B187B" w:rsidRDefault="007B3575" w:rsidP="003B187B">
      <w:pPr>
        <w:pStyle w:val="a4"/>
        <w:jc w:val="both"/>
        <w:rPr>
          <w:b/>
          <w:bCs/>
          <w:i/>
        </w:rPr>
      </w:pPr>
      <w:r w:rsidRPr="003B187B">
        <w:rPr>
          <w:b/>
          <w:bCs/>
          <w:i/>
        </w:rPr>
        <w:t>Должностные обязанности: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разрабатывает </w:t>
      </w:r>
      <w:proofErr w:type="spellStart"/>
      <w:r>
        <w:rPr>
          <w:i/>
        </w:rPr>
        <w:t>научнотехнические</w:t>
      </w:r>
      <w:proofErr w:type="spellEnd"/>
      <w:r>
        <w:rPr>
          <w:i/>
        </w:rPr>
        <w:t xml:space="preserve"> решения по наиболее сложным проблемам, методы проведения исследований и разработок, выбирает необходимые для этого средства;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определяет сферу применения результатов научных исследований и разработок и организует практическую реализацию этих результатов; </w:t>
      </w:r>
    </w:p>
    <w:p w:rsidR="007A2BC1" w:rsidRDefault="007A2BC1" w:rsidP="007A2BC1">
      <w:pPr>
        <w:pStyle w:val="a4"/>
        <w:rPr>
          <w:b/>
          <w:i/>
        </w:rPr>
      </w:pPr>
      <w:r>
        <w:rPr>
          <w:i/>
        </w:rPr>
        <w:t>осуществляет подготовку научных кадров и участвует в повышении их квалификации.</w:t>
      </w:r>
    </w:p>
    <w:p w:rsidR="007A2BC1" w:rsidRDefault="007B3575" w:rsidP="007A2BC1">
      <w:pPr>
        <w:pStyle w:val="a4"/>
        <w:spacing w:before="0" w:beforeAutospacing="0" w:after="0" w:afterAutospacing="0"/>
        <w:jc w:val="both"/>
        <w:rPr>
          <w:b/>
          <w:i/>
        </w:rPr>
      </w:pPr>
      <w:r w:rsidRPr="003B187B">
        <w:rPr>
          <w:b/>
          <w:i/>
        </w:rPr>
        <w:t xml:space="preserve">Квалификационные требования: </w:t>
      </w:r>
    </w:p>
    <w:p w:rsidR="007B3575" w:rsidRPr="003B187B" w:rsidRDefault="007B3575" w:rsidP="007A2BC1">
      <w:pPr>
        <w:pStyle w:val="a4"/>
        <w:spacing w:before="0" w:beforeAutospacing="0" w:after="0" w:afterAutospacing="0"/>
        <w:jc w:val="both"/>
        <w:rPr>
          <w:i/>
        </w:rPr>
      </w:pPr>
      <w:r w:rsidRPr="003B187B">
        <w:rPr>
          <w:i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EA6C93" w:rsidRPr="003B187B" w:rsidRDefault="008A5BE7" w:rsidP="003B187B">
      <w:p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3B187B">
        <w:rPr>
          <w:i/>
          <w:color w:val="000000"/>
        </w:rPr>
        <w:t>З</w:t>
      </w:r>
      <w:r w:rsidR="00BD07FE" w:rsidRPr="003B187B">
        <w:rPr>
          <w:i/>
          <w:color w:val="000000"/>
        </w:rPr>
        <w:t>н</w:t>
      </w:r>
      <w:r w:rsidR="00E41C7E" w:rsidRPr="003B187B">
        <w:rPr>
          <w:i/>
          <w:color w:val="000000"/>
        </w:rPr>
        <w:t xml:space="preserve">ание </w:t>
      </w:r>
      <w:r w:rsidR="00B02176" w:rsidRPr="003B187B">
        <w:rPr>
          <w:i/>
          <w:color w:val="000000"/>
        </w:rPr>
        <w:t xml:space="preserve">языков: </w:t>
      </w:r>
      <w:r w:rsidR="008849B8" w:rsidRPr="003B187B">
        <w:rPr>
          <w:i/>
          <w:color w:val="2C2D2E"/>
        </w:rPr>
        <w:t>Французский, английский</w:t>
      </w:r>
    </w:p>
    <w:p w:rsidR="008A5BE7" w:rsidRPr="003B187B" w:rsidRDefault="008A5BE7" w:rsidP="003B187B">
      <w:pPr>
        <w:jc w:val="both"/>
        <w:rPr>
          <w:i/>
        </w:rPr>
      </w:pPr>
      <w:r w:rsidRPr="003B187B">
        <w:rPr>
          <w:i/>
        </w:rPr>
        <w:t>Условия: З</w:t>
      </w:r>
      <w:r w:rsidR="00183F24" w:rsidRPr="003B187B">
        <w:rPr>
          <w:i/>
        </w:rPr>
        <w:t xml:space="preserve">аработная плата: </w:t>
      </w:r>
      <w:r w:rsidR="00E56DA6" w:rsidRPr="003B187B">
        <w:rPr>
          <w:i/>
        </w:rPr>
        <w:t>35 836 руб.</w:t>
      </w:r>
    </w:p>
    <w:p w:rsidR="0022323E" w:rsidRPr="003B187B" w:rsidRDefault="0022323E" w:rsidP="003B187B">
      <w:pPr>
        <w:jc w:val="both"/>
        <w:rPr>
          <w:b/>
          <w:i/>
        </w:rPr>
      </w:pPr>
      <w:r w:rsidRPr="003B187B">
        <w:rPr>
          <w:i/>
        </w:rPr>
        <w:t xml:space="preserve">Участие в конкурсе через сайт </w:t>
      </w:r>
      <w:r w:rsidRPr="003B187B">
        <w:rPr>
          <w:b/>
          <w:i/>
        </w:rPr>
        <w:t>http://ученые-исследователи</w:t>
      </w:r>
      <w:proofErr w:type="gramStart"/>
      <w:r w:rsidRPr="003B187B">
        <w:rPr>
          <w:b/>
          <w:i/>
        </w:rPr>
        <w:t>.р</w:t>
      </w:r>
      <w:proofErr w:type="gramEnd"/>
      <w:r w:rsidRPr="003B187B">
        <w:rPr>
          <w:b/>
          <w:i/>
        </w:rPr>
        <w:t xml:space="preserve">ф </w:t>
      </w:r>
    </w:p>
    <w:p w:rsidR="00CA5060" w:rsidRDefault="00CA5060" w:rsidP="003B187B">
      <w:pPr>
        <w:jc w:val="both"/>
        <w:rPr>
          <w:i/>
        </w:rPr>
      </w:pPr>
      <w:r>
        <w:rPr>
          <w:i/>
        </w:rPr>
        <w:t>Подача  документов</w:t>
      </w:r>
      <w:r w:rsidRPr="00F676C5">
        <w:rPr>
          <w:i/>
        </w:rPr>
        <w:t xml:space="preserve">: с </w:t>
      </w:r>
      <w:r w:rsidR="008718E6" w:rsidRPr="00F676C5">
        <w:rPr>
          <w:i/>
        </w:rPr>
        <w:t>11</w:t>
      </w:r>
      <w:r w:rsidRPr="00F676C5">
        <w:rPr>
          <w:i/>
        </w:rPr>
        <w:t>.01.2024г.  по 05.02.2024г.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>Конкурс состоится  12.02.2024г.</w:t>
      </w:r>
    </w:p>
    <w:p w:rsidR="006B27C5" w:rsidRPr="003B187B" w:rsidRDefault="006B27C5" w:rsidP="003B187B">
      <w:pPr>
        <w:jc w:val="both"/>
        <w:rPr>
          <w:i/>
          <w:color w:val="000000"/>
          <w:shd w:val="clear" w:color="auto" w:fill="FFFFFF"/>
        </w:rPr>
      </w:pPr>
      <w:r w:rsidRPr="003B187B">
        <w:rPr>
          <w:i/>
          <w:color w:val="000000"/>
          <w:shd w:val="clear" w:color="auto" w:fill="FFFFFF"/>
        </w:rPr>
        <w:t xml:space="preserve">Срок договора: </w:t>
      </w:r>
      <w:r w:rsidR="003B187B">
        <w:rPr>
          <w:i/>
          <w:color w:val="000000"/>
          <w:shd w:val="clear" w:color="auto" w:fill="FFFFFF"/>
        </w:rPr>
        <w:t>2 года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Положение о конкурсе </w:t>
      </w:r>
      <w:proofErr w:type="gramStart"/>
      <w:r w:rsidRPr="003B187B">
        <w:rPr>
          <w:i/>
          <w:color w:val="000000"/>
        </w:rPr>
        <w:t>см</w:t>
      </w:r>
      <w:proofErr w:type="gramEnd"/>
      <w:r w:rsidRPr="003B187B">
        <w:rPr>
          <w:i/>
          <w:color w:val="000000"/>
        </w:rPr>
        <w:t xml:space="preserve">. на сайте </w:t>
      </w:r>
      <w:proofErr w:type="spellStart"/>
      <w:r w:rsidRPr="003B187B">
        <w:rPr>
          <w:i/>
          <w:color w:val="000000"/>
          <w:lang w:val="en-US"/>
        </w:rPr>
        <w:t>ivran</w:t>
      </w:r>
      <w:proofErr w:type="spellEnd"/>
      <w:r w:rsidRPr="003B187B">
        <w:rPr>
          <w:i/>
          <w:color w:val="000000"/>
        </w:rPr>
        <w:t>.</w:t>
      </w:r>
      <w:proofErr w:type="spellStart"/>
      <w:r w:rsidRPr="003B187B">
        <w:rPr>
          <w:i/>
          <w:color w:val="000000"/>
          <w:lang w:val="en-US"/>
        </w:rPr>
        <w:t>ru</w:t>
      </w:r>
      <w:proofErr w:type="spellEnd"/>
      <w:r w:rsidRPr="003B187B">
        <w:rPr>
          <w:i/>
          <w:color w:val="000000"/>
        </w:rPr>
        <w:t xml:space="preserve"> в разделе официальные документы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Подробности по телефону  </w:t>
      </w:r>
      <w:proofErr w:type="spellStart"/>
      <w:r w:rsidRPr="003B187B">
        <w:rPr>
          <w:i/>
          <w:color w:val="000000"/>
        </w:rPr>
        <w:t>Дерюгина</w:t>
      </w:r>
      <w:proofErr w:type="spellEnd"/>
      <w:r w:rsidRPr="003B187B">
        <w:rPr>
          <w:i/>
          <w:color w:val="000000"/>
        </w:rPr>
        <w:t xml:space="preserve"> Ирина Владимировна </w:t>
      </w:r>
      <w:r w:rsidRPr="003B187B">
        <w:rPr>
          <w:rStyle w:val="js-phone-number"/>
          <w:i/>
          <w:color w:val="000000"/>
          <w:shd w:val="clear" w:color="auto" w:fill="FFFFFF"/>
        </w:rPr>
        <w:t>+7(495)132-73-51</w:t>
      </w:r>
      <w:r w:rsidRPr="003B187B">
        <w:rPr>
          <w:i/>
          <w:color w:val="000000"/>
          <w:shd w:val="clear" w:color="auto" w:fill="FFFFFF"/>
        </w:rPr>
        <w:t> </w:t>
      </w:r>
      <w:proofErr w:type="spellStart"/>
      <w:r w:rsidRPr="003B187B">
        <w:rPr>
          <w:i/>
          <w:color w:val="000000"/>
          <w:shd w:val="clear" w:color="auto" w:fill="FFFFFF"/>
        </w:rPr>
        <w:t>доб</w:t>
      </w:r>
      <w:proofErr w:type="spellEnd"/>
      <w:r w:rsidRPr="003B187B">
        <w:rPr>
          <w:i/>
          <w:color w:val="000000"/>
          <w:shd w:val="clear" w:color="auto" w:fill="FFFFFF"/>
        </w:rPr>
        <w:t>. 2431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Отдел кадров </w:t>
      </w:r>
      <w:r w:rsidRPr="003B187B">
        <w:rPr>
          <w:rStyle w:val="js-phone-number"/>
          <w:i/>
          <w:color w:val="2C2D2E"/>
          <w:shd w:val="clear" w:color="auto" w:fill="FFFFFF"/>
        </w:rPr>
        <w:t>+7(495)-132-73-56</w:t>
      </w:r>
      <w:r w:rsidRPr="003B187B">
        <w:rPr>
          <w:i/>
          <w:color w:val="000000"/>
        </w:rPr>
        <w:t xml:space="preserve"> </w:t>
      </w:r>
    </w:p>
    <w:p w:rsidR="008A5BE7" w:rsidRPr="003B187B" w:rsidRDefault="00ED65EC" w:rsidP="003B187B">
      <w:pPr>
        <w:jc w:val="both"/>
        <w:rPr>
          <w:i/>
        </w:rPr>
      </w:pPr>
      <w:hyperlink r:id="rId6" w:tgtFrame="_blank" w:history="1">
        <w:r w:rsidR="003B187B" w:rsidRPr="003B187B">
          <w:rPr>
            <w:rStyle w:val="a3"/>
            <w:i/>
            <w:shd w:val="clear" w:color="auto" w:fill="FFFFFF"/>
          </w:rPr>
          <w:t>konkurs@ivran.ru</w:t>
        </w:r>
      </w:hyperlink>
      <w:r w:rsidR="003B187B" w:rsidRPr="003B187B">
        <w:rPr>
          <w:i/>
          <w:color w:val="2C2D2E"/>
          <w:shd w:val="clear" w:color="auto" w:fill="FFFFFF"/>
        </w:rPr>
        <w:t> </w:t>
      </w:r>
    </w:p>
    <w:p w:rsidR="003C3BFC" w:rsidRPr="003B187B" w:rsidRDefault="003C3BFC" w:rsidP="003B187B">
      <w:pPr>
        <w:jc w:val="both"/>
        <w:rPr>
          <w:i/>
        </w:rPr>
      </w:pPr>
    </w:p>
    <w:sectPr w:rsidR="003C3BFC" w:rsidRPr="003B187B" w:rsidSect="004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FF9"/>
    <w:multiLevelType w:val="multilevel"/>
    <w:tmpl w:val="243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5613"/>
    <w:multiLevelType w:val="multilevel"/>
    <w:tmpl w:val="D21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11CB0"/>
    <w:multiLevelType w:val="multilevel"/>
    <w:tmpl w:val="754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1F90"/>
    <w:rsid w:val="0005382B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4EBA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0BFD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56118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09A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0B38"/>
    <w:rsid w:val="00221293"/>
    <w:rsid w:val="00222024"/>
    <w:rsid w:val="00222376"/>
    <w:rsid w:val="0022323E"/>
    <w:rsid w:val="002236A1"/>
    <w:rsid w:val="00225245"/>
    <w:rsid w:val="0022553E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49E0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87B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419E"/>
    <w:rsid w:val="00435D13"/>
    <w:rsid w:val="004365BA"/>
    <w:rsid w:val="00436D2A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5"/>
    <w:rsid w:val="00555456"/>
    <w:rsid w:val="00555E1E"/>
    <w:rsid w:val="00556EE4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26AFE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69D1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27C5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56BD"/>
    <w:rsid w:val="006F60F8"/>
    <w:rsid w:val="007063AC"/>
    <w:rsid w:val="007078B8"/>
    <w:rsid w:val="00710E39"/>
    <w:rsid w:val="00710F13"/>
    <w:rsid w:val="00714A0A"/>
    <w:rsid w:val="00716E63"/>
    <w:rsid w:val="00721B9E"/>
    <w:rsid w:val="00723EDD"/>
    <w:rsid w:val="007303CC"/>
    <w:rsid w:val="00733104"/>
    <w:rsid w:val="0073447F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2BC1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18E6"/>
    <w:rsid w:val="008721FB"/>
    <w:rsid w:val="00876B87"/>
    <w:rsid w:val="008849B8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331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C7869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E770F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48EE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388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506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1DF7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36A9"/>
    <w:rsid w:val="00D756D8"/>
    <w:rsid w:val="00D76848"/>
    <w:rsid w:val="00D8095D"/>
    <w:rsid w:val="00D82230"/>
    <w:rsid w:val="00D82ACF"/>
    <w:rsid w:val="00D8583C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D09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56DA6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A6C93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54FC"/>
    <w:rsid w:val="00ED65EC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676C5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47D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B2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onkurs@iv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4047-D198-4908-B6A3-24530273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Tarskova</dc:creator>
  <cp:lastModifiedBy>Admin</cp:lastModifiedBy>
  <cp:revision>19</cp:revision>
  <cp:lastPrinted>2018-09-17T10:22:00Z</cp:lastPrinted>
  <dcterms:created xsi:type="dcterms:W3CDTF">2023-08-08T08:04:00Z</dcterms:created>
  <dcterms:modified xsi:type="dcterms:W3CDTF">2023-12-22T07:58:00Z</dcterms:modified>
</cp:coreProperties>
</file>